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7A21F0">
        <w:rPr>
          <w:rFonts w:ascii="Arial" w:hAnsi="Arial" w:cs="Arial"/>
          <w:b/>
          <w:color w:val="FF0000"/>
          <w:sz w:val="22"/>
          <w:szCs w:val="22"/>
        </w:rPr>
        <w:t>2</w:t>
      </w:r>
      <w:r w:rsidR="00F46C5E">
        <w:rPr>
          <w:rFonts w:ascii="Arial" w:hAnsi="Arial" w:cs="Arial"/>
          <w:b/>
          <w:color w:val="FF0000"/>
          <w:sz w:val="22"/>
          <w:szCs w:val="22"/>
        </w:rPr>
        <w:t>1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F46C5E">
        <w:rPr>
          <w:rFonts w:ascii="Arial" w:hAnsi="Arial" w:cs="Arial"/>
          <w:b/>
          <w:color w:val="FF0000"/>
          <w:sz w:val="22"/>
          <w:szCs w:val="22"/>
        </w:rPr>
        <w:t>1</w:t>
      </w:r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0D0369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F46C5E">
        <w:rPr>
          <w:rFonts w:ascii="Arial" w:hAnsi="Arial" w:cs="Arial"/>
          <w:b w:val="0"/>
          <w:i w:val="0"/>
          <w:sz w:val="16"/>
          <w:szCs w:val="16"/>
          <w:lang w:val="pt-BR"/>
        </w:rPr>
        <w:t>1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E5" w:rsidRDefault="002F35E5" w:rsidP="00AD7951">
      <w:r>
        <w:separator/>
      </w:r>
    </w:p>
  </w:endnote>
  <w:endnote w:type="continuationSeparator" w:id="0">
    <w:p w:rsidR="002F35E5" w:rsidRDefault="002F35E5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E5" w:rsidRDefault="002F35E5" w:rsidP="00AD7951">
      <w:r>
        <w:separator/>
      </w:r>
    </w:p>
  </w:footnote>
  <w:footnote w:type="continuationSeparator" w:id="0">
    <w:p w:rsidR="002F35E5" w:rsidRDefault="002F35E5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2F35E5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46C5E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2C58-24A2-4912-9ACC-B017BAF8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- Carta de Indicação</dc:title>
  <dc:creator>Programa de Química Biológica</dc:creator>
  <cp:lastModifiedBy>Admin</cp:lastModifiedBy>
  <cp:revision>2</cp:revision>
  <cp:lastPrinted>2015-06-23T14:10:00Z</cp:lastPrinted>
  <dcterms:created xsi:type="dcterms:W3CDTF">2021-02-09T05:09:00Z</dcterms:created>
  <dcterms:modified xsi:type="dcterms:W3CDTF">2021-02-09T05:09:00Z</dcterms:modified>
</cp:coreProperties>
</file>