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2A3BD6">
        <w:rPr>
          <w:rFonts w:ascii="Arial" w:hAnsi="Arial" w:cs="Arial"/>
          <w:b/>
          <w:color w:val="FF0000"/>
          <w:sz w:val="22"/>
          <w:szCs w:val="22"/>
        </w:rPr>
        <w:t>2</w:t>
      </w:r>
      <w:r w:rsidR="00997229">
        <w:rPr>
          <w:rFonts w:ascii="Arial" w:hAnsi="Arial" w:cs="Arial"/>
          <w:b/>
          <w:color w:val="FF0000"/>
          <w:sz w:val="22"/>
          <w:szCs w:val="22"/>
        </w:rPr>
        <w:t>1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997229">
        <w:rPr>
          <w:rFonts w:ascii="Arial" w:hAnsi="Arial" w:cs="Arial"/>
          <w:b/>
          <w:color w:val="FF0000"/>
          <w:sz w:val="22"/>
          <w:szCs w:val="22"/>
        </w:rPr>
        <w:t>1</w:t>
      </w:r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Candidato(a):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Documento:  </w:t>
            </w:r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portador(a)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0239C" w:rsidRDefault="003A3084" w:rsidP="00001A41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>dificuldade de participação por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5648B" w:rsidRDefault="003A3084" w:rsidP="00001A4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Dificuldade(s) para o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A3084" w:rsidRDefault="003A308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20F2E" w:rsidRPr="0075648B" w:rsidTr="000E2483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020F2E" w:rsidRPr="0075648B" w:rsidRDefault="00020F2E" w:rsidP="000E248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020F2E" w:rsidRPr="0075648B" w:rsidTr="000E2483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020F2E" w:rsidRPr="0075648B" w:rsidRDefault="00020F2E" w:rsidP="002D787D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2D787D"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 w:rsidR="002D787D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="002D787D"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787D"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>(   ) Não concorrer ao percentual de bolsas da Política de Acesso Afirmativo.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>(   ) Concorrer ao percentual de bolsas da Política de Acesso Afirmativo destinado a candidatos indígenas.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>(   ) Concorrer ao percentual de bolsas da Política de Acesso Afirmativo destinado a candidatos negros.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>(   ) Concorrer ao percentual de bolsas da Política de Acesso Afirmativo destinado a candidatos trans.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r w:rsidRPr="006E459E">
              <w:rPr>
                <w:rFonts w:ascii="Arial" w:hAnsi="Arial" w:cs="Arial"/>
                <w:sz w:val="16"/>
                <w:szCs w:val="16"/>
              </w:rPr>
              <w:t xml:space="preserve">(   ) Concorrer ao percentual de bolsas da Política de Acesso Afirmativo destinado a candidatos </w:t>
            </w:r>
            <w:r w:rsidR="004B78F6" w:rsidRPr="004B78F6">
              <w:rPr>
                <w:rFonts w:ascii="Arial" w:hAnsi="Arial" w:cs="Arial"/>
                <w:sz w:val="16"/>
                <w:szCs w:val="16"/>
              </w:rPr>
              <w:t>com deficiência</w:t>
            </w:r>
            <w:bookmarkStart w:id="0" w:name="_GoBack"/>
            <w:bookmarkEnd w:id="0"/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20F2E" w:rsidRDefault="00020F2E">
      <w:pPr>
        <w:rPr>
          <w:rFonts w:ascii="Arial" w:hAnsi="Arial" w:cs="Arial"/>
          <w:b/>
          <w:sz w:val="16"/>
          <w:szCs w:val="16"/>
        </w:rPr>
      </w:pPr>
    </w:p>
    <w:p w:rsidR="00020F2E" w:rsidRDefault="00020F2E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  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Solicita Bolsa durante o curso:              Sim  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Orientador(a):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IBqM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D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0D" w:rsidRDefault="00AF5F0D" w:rsidP="00AD7951">
      <w:r>
        <w:separator/>
      </w:r>
    </w:p>
  </w:endnote>
  <w:endnote w:type="continuationSeparator" w:id="0">
    <w:p w:rsidR="00AF5F0D" w:rsidRDefault="00AF5F0D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0D" w:rsidRDefault="00AF5F0D" w:rsidP="00AD7951">
      <w:r>
        <w:separator/>
      </w:r>
    </w:p>
  </w:footnote>
  <w:footnote w:type="continuationSeparator" w:id="0">
    <w:p w:rsidR="00AF5F0D" w:rsidRDefault="00AF5F0D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0F2E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A3BD6"/>
    <w:rsid w:val="002C06F9"/>
    <w:rsid w:val="002C5491"/>
    <w:rsid w:val="002D270D"/>
    <w:rsid w:val="002D787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084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B39AB"/>
    <w:rsid w:val="004B78F6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4F4C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459E"/>
    <w:rsid w:val="006E5E89"/>
    <w:rsid w:val="006E639F"/>
    <w:rsid w:val="006F096E"/>
    <w:rsid w:val="006F1209"/>
    <w:rsid w:val="006F3067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97229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AF5F0D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0623F"/>
    <w:rsid w:val="00F1790D"/>
    <w:rsid w:val="00F314B9"/>
    <w:rsid w:val="00F35A8F"/>
    <w:rsid w:val="00F4516D"/>
    <w:rsid w:val="00F46093"/>
    <w:rsid w:val="00F5675C"/>
    <w:rsid w:val="00F57BB5"/>
    <w:rsid w:val="00F64AC5"/>
    <w:rsid w:val="00F760BB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CCAB-C9AF-47F9-BA44-3F5528C9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- Formulário de Inscrição</dc:title>
  <dc:creator>Pós-graduação em Química Biológica</dc:creator>
  <cp:lastModifiedBy>Admin</cp:lastModifiedBy>
  <cp:revision>5</cp:revision>
  <cp:lastPrinted>2015-06-23T15:10:00Z</cp:lastPrinted>
  <dcterms:created xsi:type="dcterms:W3CDTF">2021-01-26T00:05:00Z</dcterms:created>
  <dcterms:modified xsi:type="dcterms:W3CDTF">2021-01-26T14:55:00Z</dcterms:modified>
</cp:coreProperties>
</file>